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5042" w14:textId="58808AF5" w:rsidR="00F52778" w:rsidRDefault="004F0733">
      <w:pPr>
        <w:spacing w:beforeLines="50" w:before="156" w:afterLines="50" w:after="156" w:line="360" w:lineRule="auto"/>
        <w:rPr>
          <w:rFonts w:ascii="黑体" w:eastAsia="黑体" w:hAnsi="黑体" w:cs="楷体_GB2312"/>
          <w:sz w:val="24"/>
          <w:szCs w:val="24"/>
        </w:rPr>
      </w:pPr>
      <w:bookmarkStart w:id="0" w:name="_Hlk110435611"/>
      <w:r>
        <w:rPr>
          <w:rFonts w:ascii="黑体" w:eastAsia="黑体" w:hAnsi="黑体" w:cs="楷体_GB2312" w:hint="eastAsia"/>
          <w:sz w:val="24"/>
          <w:szCs w:val="24"/>
        </w:rPr>
        <w:t>附件</w:t>
      </w:r>
      <w:r w:rsidR="004D7BFE">
        <w:rPr>
          <w:rFonts w:ascii="黑体" w:eastAsia="黑体" w:hAnsi="黑体" w:cs="楷体_GB2312"/>
          <w:sz w:val="24"/>
          <w:szCs w:val="24"/>
        </w:rPr>
        <w:t>2</w:t>
      </w:r>
      <w:bookmarkStart w:id="1" w:name="_GoBack"/>
      <w:bookmarkEnd w:id="1"/>
      <w:r w:rsidR="00A73B37">
        <w:rPr>
          <w:rFonts w:ascii="黑体" w:eastAsia="黑体" w:hAnsi="黑体" w:cs="楷体_GB2312"/>
          <w:sz w:val="24"/>
          <w:szCs w:val="24"/>
        </w:rPr>
        <w:t>:</w:t>
      </w:r>
      <w:r>
        <w:rPr>
          <w:rFonts w:ascii="黑体" w:eastAsia="黑体" w:hAnsi="黑体" w:cs="楷体_GB2312" w:hint="eastAsia"/>
          <w:sz w:val="24"/>
          <w:szCs w:val="24"/>
        </w:rPr>
        <w:t xml:space="preserve">  </w:t>
      </w:r>
      <w:r>
        <w:rPr>
          <w:rFonts w:ascii="黑体" w:eastAsia="黑体" w:hAnsi="黑体" w:cs="楷体_GB2312"/>
          <w:sz w:val="24"/>
          <w:szCs w:val="24"/>
        </w:rPr>
        <w:t xml:space="preserve">                                   </w:t>
      </w:r>
    </w:p>
    <w:p w14:paraId="0284178B" w14:textId="620C6D28" w:rsidR="0071056C" w:rsidRDefault="00A73B37" w:rsidP="00A73B37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  <w:bookmarkStart w:id="2" w:name="_Hlk135821138"/>
      <w:bookmarkEnd w:id="0"/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>
        <w:rPr>
          <w:rFonts w:ascii="仿宋" w:eastAsia="仿宋" w:hAnsi="仿宋"/>
          <w:b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3年全国跨校大学生双创训练</w:t>
      </w:r>
      <w:proofErr w:type="gramStart"/>
      <w:r>
        <w:rPr>
          <w:rFonts w:ascii="仿宋" w:eastAsia="仿宋" w:hAnsi="仿宋" w:hint="eastAsia"/>
          <w:b/>
          <w:color w:val="000000"/>
          <w:sz w:val="32"/>
          <w:szCs w:val="32"/>
        </w:rPr>
        <w:t>营</w:t>
      </w:r>
      <w:r w:rsidR="007C31C3" w:rsidRPr="008411F2">
        <w:rPr>
          <w:rFonts w:ascii="仿宋" w:eastAsia="仿宋" w:hAnsi="仿宋"/>
          <w:b/>
          <w:color w:val="000000"/>
          <w:sz w:val="32"/>
          <w:szCs w:val="32"/>
        </w:rPr>
        <w:t>全国线</w:t>
      </w:r>
      <w:proofErr w:type="gramEnd"/>
      <w:r w:rsidR="007C31C3" w:rsidRPr="008411F2">
        <w:rPr>
          <w:rFonts w:ascii="仿宋" w:eastAsia="仿宋" w:hAnsi="仿宋"/>
          <w:b/>
          <w:color w:val="000000"/>
          <w:sz w:val="32"/>
          <w:szCs w:val="32"/>
        </w:rPr>
        <w:t>上海选</w:t>
      </w:r>
    </w:p>
    <w:p w14:paraId="1542BA1E" w14:textId="20A8B067" w:rsidR="00A73B37" w:rsidRPr="0071056C" w:rsidRDefault="00A73B37" w:rsidP="00A73B37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71056C">
        <w:rPr>
          <w:rFonts w:ascii="仿宋" w:eastAsia="仿宋" w:hAnsi="仿宋" w:hint="eastAsia"/>
          <w:b/>
          <w:color w:val="000000"/>
          <w:sz w:val="44"/>
          <w:szCs w:val="44"/>
        </w:rPr>
        <w:t>文创策划赛项任务书</w:t>
      </w:r>
    </w:p>
    <w:tbl>
      <w:tblPr>
        <w:tblW w:w="81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738"/>
        <w:gridCol w:w="1296"/>
        <w:gridCol w:w="1786"/>
      </w:tblGrid>
      <w:tr w:rsidR="00F52778" w14:paraId="5519070B" w14:textId="77777777">
        <w:trPr>
          <w:trHeight w:val="557"/>
          <w:jc w:val="center"/>
        </w:trPr>
        <w:tc>
          <w:tcPr>
            <w:tcW w:w="1330" w:type="dxa"/>
            <w:vAlign w:val="center"/>
          </w:tcPr>
          <w:bookmarkEnd w:id="2"/>
          <w:p w14:paraId="11B03476" w14:textId="77777777" w:rsidR="00F52778" w:rsidRPr="00305B73" w:rsidRDefault="004F073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21"/>
                <w:sz w:val="24"/>
                <w:szCs w:val="20"/>
              </w:rPr>
            </w:pPr>
            <w:r w:rsidRPr="00305B73">
              <w:rPr>
                <w:rFonts w:ascii="仿宋" w:eastAsia="仿宋" w:hAnsi="仿宋" w:hint="eastAsia"/>
                <w:b/>
                <w:bCs/>
                <w:color w:val="000000"/>
                <w:kern w:val="21"/>
                <w:sz w:val="24"/>
                <w:szCs w:val="20"/>
              </w:rPr>
              <w:t>项目名称</w:t>
            </w:r>
          </w:p>
        </w:tc>
        <w:tc>
          <w:tcPr>
            <w:tcW w:w="3738" w:type="dxa"/>
            <w:tcBorders>
              <w:right w:val="single" w:sz="4" w:space="0" w:color="auto"/>
            </w:tcBorders>
            <w:vAlign w:val="center"/>
          </w:tcPr>
          <w:p w14:paraId="2FD93EDA" w14:textId="77777777" w:rsidR="00F52778" w:rsidRPr="00305B73" w:rsidRDefault="00F5277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21"/>
                <w:sz w:val="24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CFC93" w14:textId="77777777" w:rsidR="00F52778" w:rsidRPr="00305B73" w:rsidRDefault="004F073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21"/>
                <w:sz w:val="24"/>
                <w:szCs w:val="20"/>
              </w:rPr>
            </w:pPr>
            <w:r w:rsidRPr="00305B73">
              <w:rPr>
                <w:rFonts w:ascii="仿宋" w:eastAsia="仿宋" w:hAnsi="仿宋" w:hint="eastAsia"/>
                <w:b/>
                <w:bCs/>
                <w:color w:val="000000"/>
                <w:kern w:val="21"/>
                <w:sz w:val="24"/>
                <w:szCs w:val="20"/>
              </w:rPr>
              <w:t>项目编号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14:paraId="708262E6" w14:textId="77777777" w:rsidR="00F52778" w:rsidRDefault="00F5277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</w:tc>
      </w:tr>
      <w:tr w:rsidR="00F52778" w14:paraId="673A6264" w14:textId="77777777">
        <w:tblPrEx>
          <w:tblCellMar>
            <w:left w:w="108" w:type="dxa"/>
            <w:right w:w="108" w:type="dxa"/>
          </w:tblCellMar>
        </w:tblPrEx>
        <w:trPr>
          <w:cantSplit/>
          <w:trHeight w:val="3104"/>
          <w:jc w:val="center"/>
        </w:trPr>
        <w:tc>
          <w:tcPr>
            <w:tcW w:w="8150" w:type="dxa"/>
            <w:gridSpan w:val="4"/>
          </w:tcPr>
          <w:p w14:paraId="3C3003A4" w14:textId="77777777" w:rsidR="00F52778" w:rsidRDefault="004F0733">
            <w:pPr>
              <w:adjustRightInd w:val="0"/>
              <w:snapToGrid w:val="0"/>
              <w:spacing w:beforeLines="50" w:before="156" w:line="312" w:lineRule="auto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  <w:r w:rsidRPr="00305B73">
              <w:rPr>
                <w:rFonts w:ascii="仿宋" w:eastAsia="仿宋" w:hAnsi="仿宋" w:hint="eastAsia"/>
                <w:b/>
                <w:bCs/>
                <w:color w:val="000000"/>
                <w:kern w:val="21"/>
                <w:sz w:val="24"/>
                <w:szCs w:val="20"/>
              </w:rPr>
              <w:t>1. 剧情选择及设计意义</w:t>
            </w:r>
            <w:r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（以“古今丝路”沿线经典场景为背景）</w:t>
            </w:r>
          </w:p>
          <w:p w14:paraId="190891D5" w14:textId="77777777" w:rsidR="00F52778" w:rsidRDefault="00F52778">
            <w:pPr>
              <w:spacing w:line="44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78CF5764" w14:textId="77777777" w:rsidR="00F52778" w:rsidRDefault="00F52778">
            <w:pPr>
              <w:spacing w:line="44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45588E50" w14:textId="77777777" w:rsidR="00F52778" w:rsidRDefault="00F52778">
            <w:pPr>
              <w:spacing w:line="44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71587DFC" w14:textId="77777777" w:rsidR="00F52778" w:rsidRDefault="00F52778">
            <w:pPr>
              <w:spacing w:line="44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6AE60E1A" w14:textId="77777777" w:rsidR="00F52778" w:rsidRDefault="00F52778">
            <w:pPr>
              <w:spacing w:line="44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16B7E878" w14:textId="77777777" w:rsidR="00F52778" w:rsidRDefault="00F52778">
            <w:pPr>
              <w:spacing w:line="44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285E0229" w14:textId="77777777" w:rsidR="00F52778" w:rsidRDefault="00F52778">
            <w:pPr>
              <w:spacing w:line="44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3985AC12" w14:textId="77777777" w:rsidR="00F52778" w:rsidRDefault="00F52778">
            <w:pPr>
              <w:spacing w:line="44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58270BD3" w14:textId="77777777" w:rsidR="00F52778" w:rsidRDefault="00F52778">
            <w:pPr>
              <w:spacing w:line="44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6CFD7CF5" w14:textId="77777777" w:rsidR="00F52778" w:rsidRDefault="00F52778">
            <w:pPr>
              <w:spacing w:line="44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521ABFBC" w14:textId="77777777" w:rsidR="00F52778" w:rsidRDefault="00F52778">
            <w:pPr>
              <w:spacing w:line="440" w:lineRule="exact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2778" w14:paraId="2129CF33" w14:textId="77777777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150" w:type="dxa"/>
            <w:gridSpan w:val="4"/>
          </w:tcPr>
          <w:p w14:paraId="45DD8107" w14:textId="77777777" w:rsidR="00F52778" w:rsidRPr="00305B73" w:rsidRDefault="004F0733">
            <w:pPr>
              <w:adjustRightInd w:val="0"/>
              <w:snapToGrid w:val="0"/>
              <w:spacing w:beforeLines="50" w:before="156" w:line="312" w:lineRule="auto"/>
              <w:rPr>
                <w:rFonts w:ascii="仿宋" w:eastAsia="仿宋" w:hAnsi="仿宋"/>
                <w:b/>
                <w:bCs/>
                <w:color w:val="000000"/>
                <w:kern w:val="21"/>
                <w:sz w:val="24"/>
                <w:szCs w:val="20"/>
              </w:rPr>
            </w:pPr>
            <w:r w:rsidRPr="00305B73">
              <w:rPr>
                <w:rFonts w:ascii="仿宋" w:eastAsia="仿宋" w:hAnsi="仿宋" w:hint="eastAsia"/>
                <w:b/>
                <w:bCs/>
                <w:color w:val="000000"/>
                <w:kern w:val="21"/>
                <w:sz w:val="24"/>
                <w:szCs w:val="20"/>
              </w:rPr>
              <w:t>2．皮影戏的剧情设计方案</w:t>
            </w:r>
          </w:p>
          <w:p w14:paraId="5DABB631" w14:textId="061452CD" w:rsidR="00F52778" w:rsidRDefault="00F52778">
            <w:pPr>
              <w:adjustRightInd w:val="0"/>
              <w:snapToGrid w:val="0"/>
              <w:spacing w:beforeLines="50" w:before="156" w:line="312" w:lineRule="auto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54B93952" w14:textId="60D8D721" w:rsidR="00A73B37" w:rsidRDefault="00A73B37">
            <w:pPr>
              <w:adjustRightInd w:val="0"/>
              <w:snapToGrid w:val="0"/>
              <w:spacing w:beforeLines="50" w:before="156" w:line="312" w:lineRule="auto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79C1ECBE" w14:textId="1FA43A79" w:rsidR="00A73B37" w:rsidRDefault="00A73B37">
            <w:pPr>
              <w:adjustRightInd w:val="0"/>
              <w:snapToGrid w:val="0"/>
              <w:spacing w:beforeLines="50" w:before="156" w:line="312" w:lineRule="auto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7A63FAC3" w14:textId="77777777" w:rsidR="00A73B37" w:rsidRDefault="00A73B37">
            <w:pPr>
              <w:adjustRightInd w:val="0"/>
              <w:snapToGrid w:val="0"/>
              <w:spacing w:beforeLines="50" w:before="156" w:line="312" w:lineRule="auto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1F796F09" w14:textId="77777777" w:rsidR="00F52778" w:rsidRDefault="00F52778">
            <w:pPr>
              <w:adjustRightInd w:val="0"/>
              <w:snapToGrid w:val="0"/>
              <w:spacing w:beforeLines="50" w:before="156" w:line="312" w:lineRule="auto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10A58211" w14:textId="77777777" w:rsidR="00F52778" w:rsidRDefault="00F52778">
            <w:pPr>
              <w:adjustRightInd w:val="0"/>
              <w:snapToGrid w:val="0"/>
              <w:spacing w:beforeLines="50" w:before="156" w:line="312" w:lineRule="auto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387B78D4" w14:textId="77777777" w:rsidR="00F52778" w:rsidRDefault="00F52778">
            <w:pPr>
              <w:adjustRightInd w:val="0"/>
              <w:snapToGrid w:val="0"/>
              <w:spacing w:beforeLines="50" w:before="156" w:line="312" w:lineRule="auto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622BE47F" w14:textId="77777777" w:rsidR="00F52778" w:rsidRDefault="00F52778">
            <w:pPr>
              <w:adjustRightInd w:val="0"/>
              <w:snapToGrid w:val="0"/>
              <w:spacing w:beforeLines="50" w:before="156" w:line="312" w:lineRule="auto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73D72EC2" w14:textId="01061A4E" w:rsidR="00305B73" w:rsidRDefault="00305B73">
            <w:pPr>
              <w:adjustRightInd w:val="0"/>
              <w:snapToGrid w:val="0"/>
              <w:spacing w:beforeLines="50" w:before="156" w:line="312" w:lineRule="auto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</w:tc>
      </w:tr>
      <w:tr w:rsidR="00F52778" w14:paraId="2B8103C2" w14:textId="77777777" w:rsidTr="00305B73">
        <w:tblPrEx>
          <w:tblCellMar>
            <w:left w:w="108" w:type="dxa"/>
            <w:right w:w="108" w:type="dxa"/>
          </w:tblCellMar>
        </w:tblPrEx>
        <w:trPr>
          <w:trHeight w:val="7215"/>
          <w:jc w:val="center"/>
        </w:trPr>
        <w:tc>
          <w:tcPr>
            <w:tcW w:w="8150" w:type="dxa"/>
            <w:gridSpan w:val="4"/>
          </w:tcPr>
          <w:p w14:paraId="5BFEA1C8" w14:textId="77777777" w:rsidR="00F52778" w:rsidRDefault="004F0733">
            <w:pPr>
              <w:adjustRightInd w:val="0"/>
              <w:snapToGrid w:val="0"/>
              <w:spacing w:beforeLines="50" w:before="156" w:line="312" w:lineRule="auto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  <w:r w:rsidRPr="00305B73">
              <w:rPr>
                <w:rFonts w:ascii="仿宋" w:eastAsia="仿宋" w:hAnsi="仿宋"/>
                <w:b/>
                <w:bCs/>
                <w:color w:val="000000"/>
                <w:kern w:val="21"/>
                <w:sz w:val="24"/>
                <w:szCs w:val="20"/>
              </w:rPr>
              <w:lastRenderedPageBreak/>
              <w:t>3</w:t>
            </w:r>
            <w:r w:rsidRPr="00305B73">
              <w:rPr>
                <w:rFonts w:ascii="仿宋" w:eastAsia="仿宋" w:hAnsi="仿宋" w:hint="eastAsia"/>
                <w:b/>
                <w:bCs/>
                <w:color w:val="000000"/>
                <w:kern w:val="21"/>
                <w:sz w:val="24"/>
                <w:szCs w:val="20"/>
              </w:rPr>
              <w:t>．按照3分钟戏剧演出为例，设计皮影戏展演效果</w:t>
            </w:r>
            <w:proofErr w:type="gramStart"/>
            <w:r w:rsidRPr="00305B73">
              <w:rPr>
                <w:rFonts w:ascii="仿宋" w:eastAsia="仿宋" w:hAnsi="仿宋" w:hint="eastAsia"/>
                <w:b/>
                <w:bCs/>
                <w:color w:val="000000"/>
                <w:kern w:val="21"/>
                <w:sz w:val="24"/>
                <w:szCs w:val="20"/>
              </w:rPr>
              <w:t>图或者</w:t>
            </w:r>
            <w:proofErr w:type="gramEnd"/>
            <w:r w:rsidRPr="00305B73">
              <w:rPr>
                <w:rFonts w:ascii="仿宋" w:eastAsia="仿宋" w:hAnsi="仿宋" w:hint="eastAsia"/>
                <w:b/>
                <w:bCs/>
                <w:color w:val="000000"/>
                <w:kern w:val="21"/>
                <w:sz w:val="24"/>
                <w:szCs w:val="20"/>
              </w:rPr>
              <w:t>展演剧本</w:t>
            </w:r>
            <w:r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(图例不少于5张或字数不超过500字)</w:t>
            </w:r>
          </w:p>
          <w:p w14:paraId="0FCFA1DB" w14:textId="77777777" w:rsidR="00F52778" w:rsidRDefault="00F52778" w:rsidP="00305B73">
            <w:pPr>
              <w:ind w:rightChars="120" w:right="252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</w:tc>
      </w:tr>
      <w:tr w:rsidR="00F52778" w14:paraId="56AA4E6D" w14:textId="77777777" w:rsidTr="00305B73">
        <w:tblPrEx>
          <w:tblCellMar>
            <w:left w:w="108" w:type="dxa"/>
            <w:right w:w="108" w:type="dxa"/>
          </w:tblCellMar>
        </w:tblPrEx>
        <w:trPr>
          <w:trHeight w:val="6353"/>
          <w:jc w:val="center"/>
        </w:trPr>
        <w:tc>
          <w:tcPr>
            <w:tcW w:w="8150" w:type="dxa"/>
            <w:gridSpan w:val="4"/>
          </w:tcPr>
          <w:p w14:paraId="0F7A01F8" w14:textId="77777777" w:rsidR="00F52778" w:rsidRDefault="004F0733">
            <w:pPr>
              <w:ind w:rightChars="118" w:right="248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  <w:r w:rsidRPr="00305B73">
              <w:rPr>
                <w:rFonts w:ascii="仿宋" w:eastAsia="仿宋" w:hAnsi="仿宋"/>
                <w:b/>
                <w:bCs/>
                <w:color w:val="000000"/>
                <w:kern w:val="21"/>
                <w:sz w:val="24"/>
                <w:szCs w:val="20"/>
              </w:rPr>
              <w:t>4</w:t>
            </w:r>
            <w:r w:rsidRPr="00305B73">
              <w:rPr>
                <w:rFonts w:ascii="仿宋" w:eastAsia="仿宋" w:hAnsi="仿宋" w:hint="eastAsia"/>
                <w:b/>
                <w:bCs/>
                <w:color w:val="000000"/>
                <w:kern w:val="21"/>
                <w:sz w:val="24"/>
                <w:szCs w:val="20"/>
              </w:rPr>
              <w:t>.保障措施</w:t>
            </w:r>
            <w:r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（包括舞台布场方案、应急处置方案、谢幕等）</w:t>
            </w:r>
          </w:p>
        </w:tc>
      </w:tr>
    </w:tbl>
    <w:p w14:paraId="5E8F8270" w14:textId="77777777" w:rsidR="00F52778" w:rsidRPr="00305B73" w:rsidRDefault="00F52778" w:rsidP="00305B73">
      <w:pPr>
        <w:adjustRightInd w:val="0"/>
        <w:snapToGrid w:val="0"/>
      </w:pPr>
    </w:p>
    <w:sectPr w:rsidR="00F52778" w:rsidRPr="00305B73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87F0" w14:textId="77777777" w:rsidR="00C06514" w:rsidRDefault="00C06514">
      <w:r>
        <w:separator/>
      </w:r>
    </w:p>
  </w:endnote>
  <w:endnote w:type="continuationSeparator" w:id="0">
    <w:p w14:paraId="77674265" w14:textId="77777777" w:rsidR="00C06514" w:rsidRDefault="00C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4421107"/>
    </w:sdtPr>
    <w:sdtEndPr/>
    <w:sdtContent>
      <w:sdt>
        <w:sdtPr>
          <w:id w:val="-1705238520"/>
        </w:sdtPr>
        <w:sdtEndPr/>
        <w:sdtContent>
          <w:p w14:paraId="3D7DA9C1" w14:textId="77777777" w:rsidR="00F52778" w:rsidRDefault="004F0733">
            <w:pPr>
              <w:pStyle w:val="a5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E61C45" w14:textId="77777777" w:rsidR="00F52778" w:rsidRDefault="00F527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53E5C" w14:textId="77777777" w:rsidR="00C06514" w:rsidRDefault="00C06514">
      <w:r>
        <w:separator/>
      </w:r>
    </w:p>
  </w:footnote>
  <w:footnote w:type="continuationSeparator" w:id="0">
    <w:p w14:paraId="2846BBC9" w14:textId="77777777" w:rsidR="00C06514" w:rsidRDefault="00C0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k3ZmU5MjY0NzNhMDc1NDhmNzJmMTczMmM1Yzk1NDIifQ=="/>
  </w:docVars>
  <w:rsids>
    <w:rsidRoot w:val="00BD00E0"/>
    <w:rsid w:val="000025B7"/>
    <w:rsid w:val="00004EC9"/>
    <w:rsid w:val="000645E0"/>
    <w:rsid w:val="00073FF7"/>
    <w:rsid w:val="000C2AF4"/>
    <w:rsid w:val="000C5642"/>
    <w:rsid w:val="000D025D"/>
    <w:rsid w:val="00185087"/>
    <w:rsid w:val="00193A63"/>
    <w:rsid w:val="0021777B"/>
    <w:rsid w:val="002208E6"/>
    <w:rsid w:val="002A2AA7"/>
    <w:rsid w:val="002B4996"/>
    <w:rsid w:val="002C37B6"/>
    <w:rsid w:val="002C47BF"/>
    <w:rsid w:val="002C4B11"/>
    <w:rsid w:val="00305B73"/>
    <w:rsid w:val="00307F41"/>
    <w:rsid w:val="00311865"/>
    <w:rsid w:val="003300DE"/>
    <w:rsid w:val="00353D5C"/>
    <w:rsid w:val="003749D7"/>
    <w:rsid w:val="003A70C5"/>
    <w:rsid w:val="003B424B"/>
    <w:rsid w:val="00434713"/>
    <w:rsid w:val="004457BE"/>
    <w:rsid w:val="00451A8F"/>
    <w:rsid w:val="004C40BA"/>
    <w:rsid w:val="004D2FF9"/>
    <w:rsid w:val="004D7BFE"/>
    <w:rsid w:val="004E26B2"/>
    <w:rsid w:val="004F0733"/>
    <w:rsid w:val="005201AD"/>
    <w:rsid w:val="00534306"/>
    <w:rsid w:val="005572F7"/>
    <w:rsid w:val="00576742"/>
    <w:rsid w:val="005D651B"/>
    <w:rsid w:val="00603629"/>
    <w:rsid w:val="0063328D"/>
    <w:rsid w:val="00642DFB"/>
    <w:rsid w:val="00657160"/>
    <w:rsid w:val="006648AE"/>
    <w:rsid w:val="006824E4"/>
    <w:rsid w:val="00683994"/>
    <w:rsid w:val="006C77CF"/>
    <w:rsid w:val="0071056C"/>
    <w:rsid w:val="007263F2"/>
    <w:rsid w:val="00737C2D"/>
    <w:rsid w:val="007C31C3"/>
    <w:rsid w:val="007D4750"/>
    <w:rsid w:val="00810AAA"/>
    <w:rsid w:val="00815868"/>
    <w:rsid w:val="00831CE0"/>
    <w:rsid w:val="00843469"/>
    <w:rsid w:val="00845A6E"/>
    <w:rsid w:val="0084649B"/>
    <w:rsid w:val="008B5F53"/>
    <w:rsid w:val="008D44F7"/>
    <w:rsid w:val="008D4E6A"/>
    <w:rsid w:val="008E6F83"/>
    <w:rsid w:val="008F6803"/>
    <w:rsid w:val="00912990"/>
    <w:rsid w:val="00922ECC"/>
    <w:rsid w:val="0099780A"/>
    <w:rsid w:val="009A338E"/>
    <w:rsid w:val="009A6040"/>
    <w:rsid w:val="009B0CA3"/>
    <w:rsid w:val="009B1865"/>
    <w:rsid w:val="009C0E90"/>
    <w:rsid w:val="009C55EA"/>
    <w:rsid w:val="00A02F02"/>
    <w:rsid w:val="00A2482D"/>
    <w:rsid w:val="00A40570"/>
    <w:rsid w:val="00A73B37"/>
    <w:rsid w:val="00A9398C"/>
    <w:rsid w:val="00AA7B7E"/>
    <w:rsid w:val="00B16BAA"/>
    <w:rsid w:val="00B91B1D"/>
    <w:rsid w:val="00BB1248"/>
    <w:rsid w:val="00BB5DE8"/>
    <w:rsid w:val="00BC78D7"/>
    <w:rsid w:val="00BD00E0"/>
    <w:rsid w:val="00BD7D78"/>
    <w:rsid w:val="00C06514"/>
    <w:rsid w:val="00C15FA7"/>
    <w:rsid w:val="00C3145A"/>
    <w:rsid w:val="00C34E0E"/>
    <w:rsid w:val="00C55510"/>
    <w:rsid w:val="00C713D8"/>
    <w:rsid w:val="00CD79C5"/>
    <w:rsid w:val="00D00799"/>
    <w:rsid w:val="00D72F89"/>
    <w:rsid w:val="00D93D15"/>
    <w:rsid w:val="00DC3A91"/>
    <w:rsid w:val="00E26EFB"/>
    <w:rsid w:val="00E31AA7"/>
    <w:rsid w:val="00E32231"/>
    <w:rsid w:val="00EF49EB"/>
    <w:rsid w:val="00EF73F6"/>
    <w:rsid w:val="00F05720"/>
    <w:rsid w:val="00F07E2B"/>
    <w:rsid w:val="00F33A81"/>
    <w:rsid w:val="00F40F9E"/>
    <w:rsid w:val="00F52778"/>
    <w:rsid w:val="00F643F8"/>
    <w:rsid w:val="00F8239C"/>
    <w:rsid w:val="00FA69E5"/>
    <w:rsid w:val="00FB4740"/>
    <w:rsid w:val="00FD7AFE"/>
    <w:rsid w:val="0163749D"/>
    <w:rsid w:val="2622079B"/>
    <w:rsid w:val="354E7424"/>
    <w:rsid w:val="399B76D7"/>
    <w:rsid w:val="3B400E66"/>
    <w:rsid w:val="4A95418D"/>
    <w:rsid w:val="5E6F239D"/>
    <w:rsid w:val="78C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C969A"/>
  <w15:docId w15:val="{7EE2817C-69A1-4B29-B8DB-4248EED4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paragraph" w:customStyle="1" w:styleId="JIa">
    <w:name w:val="文本样式JIa"/>
    <w:basedOn w:val="a"/>
    <w:link w:val="JIaZchn"/>
    <w:qFormat/>
    <w:pPr>
      <w:spacing w:after="160" w:line="440" w:lineRule="exact"/>
      <w:ind w:firstLineChars="200" w:firstLine="480"/>
    </w:pPr>
    <w:rPr>
      <w:rFonts w:ascii="Times New Roman" w:eastAsia="仿宋_GB2312" w:hAnsi="Times New Roman" w:cs="仿宋"/>
      <w:sz w:val="24"/>
      <w:szCs w:val="24"/>
    </w:rPr>
  </w:style>
  <w:style w:type="character" w:customStyle="1" w:styleId="JIaZchn">
    <w:name w:val="文本样式JIa Zchn"/>
    <w:link w:val="JIa"/>
    <w:qFormat/>
    <w:rPr>
      <w:rFonts w:ascii="Times New Roman" w:eastAsia="仿宋_GB2312" w:hAnsi="Times New Roman" w:cs="仿宋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胡庆夕</cp:lastModifiedBy>
  <cp:revision>8</cp:revision>
  <dcterms:created xsi:type="dcterms:W3CDTF">2023-05-24T01:20:00Z</dcterms:created>
  <dcterms:modified xsi:type="dcterms:W3CDTF">2023-05-29T08:46:00Z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8050A93109F34EC2BEEFE8C85DD96FCD_12</vt:lpwstr>
  </property>
</Properties>
</file>